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77" w:rsidRPr="0008681D" w:rsidRDefault="007B3077" w:rsidP="007B3077">
      <w:pPr>
        <w:jc w:val="center"/>
        <w:rPr>
          <w:b/>
          <w:sz w:val="22"/>
          <w:szCs w:val="22"/>
          <w:lang w:val="kk-KZ"/>
        </w:rPr>
      </w:pPr>
      <w:r w:rsidRPr="0008681D">
        <w:rPr>
          <w:b/>
          <w:sz w:val="22"/>
          <w:szCs w:val="22"/>
          <w:lang w:val="kk-KZ"/>
        </w:rPr>
        <w:t>Пәнді қамтамасыз етудің оқу-әдістемелік картасы</w:t>
      </w:r>
    </w:p>
    <w:p w:rsidR="007B3077" w:rsidRPr="0008681D" w:rsidRDefault="007B3077" w:rsidP="007B3077">
      <w:pPr>
        <w:jc w:val="center"/>
        <w:rPr>
          <w:sz w:val="22"/>
          <w:szCs w:val="22"/>
          <w:lang w:val="kk-KZ"/>
        </w:rPr>
      </w:pPr>
      <w:r w:rsidRPr="0008681D">
        <w:rPr>
          <w:b/>
          <w:sz w:val="22"/>
          <w:szCs w:val="22"/>
          <w:lang w:val="kk-KZ"/>
        </w:rPr>
        <w:t xml:space="preserve"> </w:t>
      </w:r>
      <w:r w:rsidRPr="0008681D">
        <w:rPr>
          <w:sz w:val="22"/>
          <w:szCs w:val="22"/>
          <w:lang w:val="kk-KZ"/>
        </w:rPr>
        <w:t xml:space="preserve">                                           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2976"/>
        <w:gridCol w:w="851"/>
        <w:gridCol w:w="709"/>
        <w:gridCol w:w="708"/>
        <w:gridCol w:w="723"/>
        <w:gridCol w:w="695"/>
        <w:gridCol w:w="709"/>
        <w:gridCol w:w="567"/>
        <w:gridCol w:w="850"/>
      </w:tblGrid>
      <w:tr w:rsidR="007B3077" w:rsidRPr="0008681D" w:rsidTr="00980083">
        <w:tc>
          <w:tcPr>
            <w:tcW w:w="284" w:type="dxa"/>
            <w:vMerge w:val="restart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2" w:type="dxa"/>
            <w:vMerge w:val="restart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 xml:space="preserve">Пән аты </w:t>
            </w:r>
          </w:p>
        </w:tc>
        <w:tc>
          <w:tcPr>
            <w:tcW w:w="2976" w:type="dxa"/>
            <w:vMerge w:val="restart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Оқулық аты мен авторы</w:t>
            </w:r>
          </w:p>
        </w:tc>
        <w:tc>
          <w:tcPr>
            <w:tcW w:w="2991" w:type="dxa"/>
            <w:gridSpan w:val="4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Әл-Фараби атындағы ҚазҰУ кітапханадағы саны</w:t>
            </w:r>
          </w:p>
        </w:tc>
        <w:tc>
          <w:tcPr>
            <w:tcW w:w="2821" w:type="dxa"/>
            <w:gridSpan w:val="4"/>
          </w:tcPr>
          <w:p w:rsidR="007B3077" w:rsidRPr="0008681D" w:rsidRDefault="007B3077" w:rsidP="00980083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20</w:t>
            </w:r>
            <w:r w:rsidR="00980083">
              <w:rPr>
                <w:b/>
                <w:sz w:val="22"/>
                <w:szCs w:val="22"/>
                <w:lang w:val="kk-KZ"/>
              </w:rPr>
              <w:t>10</w:t>
            </w:r>
            <w:bookmarkStart w:id="0" w:name="_GoBack"/>
            <w:bookmarkEnd w:id="0"/>
            <w:r w:rsidRPr="0008681D">
              <w:rPr>
                <w:b/>
                <w:sz w:val="22"/>
                <w:szCs w:val="22"/>
                <w:lang w:val="kk-KZ"/>
              </w:rPr>
              <w:t xml:space="preserve"> жылдан кейінгі саны </w:t>
            </w:r>
          </w:p>
        </w:tc>
      </w:tr>
      <w:tr w:rsidR="007B3077" w:rsidRPr="0008681D" w:rsidTr="00980083">
        <w:tc>
          <w:tcPr>
            <w:tcW w:w="284" w:type="dxa"/>
            <w:vMerge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  <w:vMerge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vMerge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 xml:space="preserve">Негізгі </w:t>
            </w:r>
          </w:p>
        </w:tc>
        <w:tc>
          <w:tcPr>
            <w:tcW w:w="1431" w:type="dxa"/>
            <w:gridSpan w:val="2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 xml:space="preserve">Қосымша </w:t>
            </w:r>
          </w:p>
        </w:tc>
        <w:tc>
          <w:tcPr>
            <w:tcW w:w="1404" w:type="dxa"/>
            <w:gridSpan w:val="2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 xml:space="preserve">Негізгі </w:t>
            </w:r>
          </w:p>
        </w:tc>
        <w:tc>
          <w:tcPr>
            <w:tcW w:w="1417" w:type="dxa"/>
            <w:gridSpan w:val="2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 xml:space="preserve">Қосымша </w:t>
            </w:r>
          </w:p>
        </w:tc>
      </w:tr>
      <w:tr w:rsidR="007B3077" w:rsidRPr="0008681D" w:rsidTr="00980083">
        <w:tc>
          <w:tcPr>
            <w:tcW w:w="284" w:type="dxa"/>
            <w:vMerge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  <w:vMerge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vMerge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қ</w:t>
            </w:r>
            <w:r w:rsidRPr="0008681D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қ</w:t>
            </w:r>
            <w:r w:rsidRPr="0008681D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723" w:type="dxa"/>
          </w:tcPr>
          <w:p w:rsidR="007B3077" w:rsidRPr="0008681D" w:rsidRDefault="007B3077" w:rsidP="00ED2A1F">
            <w:pPr>
              <w:ind w:left="-108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қ</w:t>
            </w:r>
            <w:r w:rsidRPr="0008681D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ind w:left="-83"/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қ</w:t>
            </w:r>
            <w:r w:rsidRPr="0008681D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  <w:lang w:val="kk-KZ"/>
              </w:rPr>
              <w:t>орыс</w:t>
            </w: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980083" w:rsidP="00ED2A1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Заманауи ғылыми әлеуметттік-педагогикалық концепциялар </w:t>
            </w:r>
          </w:p>
        </w:tc>
        <w:tc>
          <w:tcPr>
            <w:tcW w:w="2976" w:type="dxa"/>
          </w:tcPr>
          <w:p w:rsidR="007C6163" w:rsidRPr="007C6163" w:rsidRDefault="007C6163" w:rsidP="007C616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7C616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Дегиль</w:t>
            </w:r>
            <w:proofErr w:type="spellEnd"/>
            <w:r w:rsidRPr="007C6163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, Н. И.</w:t>
            </w:r>
          </w:p>
          <w:p w:rsidR="007C6163" w:rsidRPr="007C6163" w:rsidRDefault="007C6163" w:rsidP="007C616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eastAsia="en-US"/>
              </w:rPr>
            </w:pP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 xml:space="preserve">История социальной педагогики: взгляды и деятельность </w:t>
            </w:r>
            <w:proofErr w:type="gramStart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великих</w:t>
            </w:r>
            <w:proofErr w:type="gramEnd"/>
          </w:p>
          <w:p w:rsidR="007C6163" w:rsidRPr="007C6163" w:rsidRDefault="007C6163" w:rsidP="007C616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eastAsia="en-US"/>
              </w:rPr>
            </w:pP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 xml:space="preserve">педагогов: хрестоматия для студентов </w:t>
            </w:r>
            <w:proofErr w:type="spellStart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пед</w:t>
            </w:r>
            <w:proofErr w:type="spellEnd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. специальностей учреждений</w:t>
            </w:r>
          </w:p>
          <w:p w:rsidR="007C6163" w:rsidRPr="007C6163" w:rsidRDefault="007C6163" w:rsidP="007C616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eastAsia="en-US"/>
              </w:rPr>
            </w:pPr>
            <w:proofErr w:type="spellStart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высш</w:t>
            </w:r>
            <w:proofErr w:type="spellEnd"/>
            <w:r w:rsidRPr="007C6163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 xml:space="preserve">образования / Н. И. </w:t>
            </w:r>
            <w:proofErr w:type="spellStart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Дегиль</w:t>
            </w:r>
            <w:proofErr w:type="spellEnd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 xml:space="preserve"> </w:t>
            </w:r>
            <w:r w:rsidRPr="007C6163">
              <w:rPr>
                <w:rFonts w:eastAsiaTheme="minorHAnsi"/>
                <w:sz w:val="20"/>
                <w:szCs w:val="20"/>
                <w:lang w:eastAsia="en-US"/>
              </w:rPr>
              <w:t xml:space="preserve">; </w:t>
            </w: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М</w:t>
            </w:r>
            <w:r w:rsidRPr="007C6163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во образования</w:t>
            </w:r>
            <w:proofErr w:type="gramStart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Р</w:t>
            </w:r>
            <w:proofErr w:type="gramEnd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есп</w:t>
            </w:r>
            <w:proofErr w:type="spellEnd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. Беларусь,</w:t>
            </w:r>
          </w:p>
          <w:p w:rsidR="007B3077" w:rsidRPr="007C6163" w:rsidRDefault="007C6163" w:rsidP="007C6163">
            <w:pPr>
              <w:jc w:val="both"/>
              <w:rPr>
                <w:sz w:val="22"/>
                <w:szCs w:val="22"/>
                <w:lang w:val="kk-KZ"/>
              </w:rPr>
            </w:pP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Барановичи</w:t>
            </w:r>
            <w:r w:rsidR="000A631E">
              <w:rPr>
                <w:rFonts w:eastAsia="TimesNewRomanPSMT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0A631E">
              <w:rPr>
                <w:rFonts w:eastAsia="TimesNewRomanPSMT"/>
                <w:sz w:val="20"/>
                <w:szCs w:val="20"/>
                <w:lang w:eastAsia="en-US"/>
              </w:rPr>
              <w:t>:</w:t>
            </w: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Б</w:t>
            </w:r>
            <w:proofErr w:type="gramEnd"/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арГУ</w:t>
            </w:r>
            <w:r w:rsidR="000A631E">
              <w:rPr>
                <w:rFonts w:eastAsia="TimesNewRomanPSMT"/>
                <w:sz w:val="20"/>
                <w:szCs w:val="20"/>
                <w:lang w:eastAsia="en-US"/>
              </w:rPr>
              <w:t>,</w:t>
            </w: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2</w:t>
            </w:r>
            <w:r w:rsidR="000A631E">
              <w:rPr>
                <w:rFonts w:eastAsia="TimesNewRomanPSMT"/>
                <w:sz w:val="20"/>
                <w:szCs w:val="20"/>
                <w:lang w:eastAsia="en-US"/>
              </w:rPr>
              <w:t>019.</w:t>
            </w:r>
            <w:r w:rsidRPr="007C6163">
              <w:rPr>
                <w:rFonts w:eastAsiaTheme="minorHAnsi"/>
                <w:sz w:val="20"/>
                <w:szCs w:val="20"/>
                <w:lang w:eastAsia="en-US"/>
              </w:rPr>
              <w:t xml:space="preserve">188 </w:t>
            </w:r>
            <w:r w:rsidRPr="007C6163">
              <w:rPr>
                <w:rFonts w:eastAsia="TimesNewRomanPSMT"/>
                <w:sz w:val="20"/>
                <w:szCs w:val="20"/>
                <w:lang w:eastAsia="en-US"/>
              </w:rPr>
              <w:t>с.</w:t>
            </w:r>
            <w:r>
              <w:rPr>
                <w:rFonts w:eastAsia="TimesNewRomanPSMT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FF016C" w:rsidRPr="00FF016C" w:rsidRDefault="00FF016C" w:rsidP="00FF016C">
            <w:pPr>
              <w:jc w:val="both"/>
              <w:rPr>
                <w:sz w:val="22"/>
                <w:szCs w:val="22"/>
                <w:lang w:val="kk-KZ"/>
              </w:rPr>
            </w:pPr>
            <w:r w:rsidRPr="00FF016C">
              <w:rPr>
                <w:sz w:val="22"/>
                <w:szCs w:val="22"/>
                <w:lang w:val="kk-KZ"/>
              </w:rPr>
              <w:t xml:space="preserve">Әлқожаева Н.С. </w:t>
            </w:r>
            <w:r w:rsidRPr="00FF016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Әлеуметтік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педагогика: оқу құралы - Алматы</w:t>
            </w:r>
            <w:r w:rsidRPr="00FF016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: Қазақ университеті, 2011. - 140 с.</w:t>
            </w:r>
            <w:r w:rsidRPr="00FF016C">
              <w:rPr>
                <w:sz w:val="22"/>
                <w:szCs w:val="22"/>
                <w:lang w:val="kk-KZ"/>
              </w:rPr>
              <w:t xml:space="preserve"> </w:t>
            </w:r>
          </w:p>
          <w:p w:rsidR="007B3077" w:rsidRPr="0008681D" w:rsidRDefault="007B3077" w:rsidP="007C616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7B3077" w:rsidRPr="0008681D" w:rsidRDefault="00FF016C" w:rsidP="00ED2A1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FF016C" w:rsidP="00ED2A1F">
            <w:pPr>
              <w:ind w:left="-8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</w:t>
            </w: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7B3077" w:rsidP="000A631E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8681D">
              <w:rPr>
                <w:b/>
                <w:bCs/>
                <w:sz w:val="22"/>
                <w:szCs w:val="22"/>
              </w:rPr>
              <w:t>Садвакасова</w:t>
            </w:r>
            <w:proofErr w:type="spellEnd"/>
            <w:r w:rsidRPr="0008681D">
              <w:rPr>
                <w:b/>
                <w:bCs/>
                <w:sz w:val="22"/>
                <w:szCs w:val="22"/>
              </w:rPr>
              <w:t xml:space="preserve">, З.М. </w:t>
            </w:r>
            <w:r w:rsidRPr="0008681D">
              <w:rPr>
                <w:b/>
                <w:bCs/>
                <w:sz w:val="22"/>
                <w:szCs w:val="22"/>
              </w:rPr>
              <w:br/>
            </w:r>
            <w:r w:rsidRPr="0008681D">
              <w:rPr>
                <w:bCs/>
                <w:sz w:val="22"/>
                <w:szCs w:val="22"/>
              </w:rPr>
              <w:t>В помощь социальному педагогу, или как работать с трудными детьми</w:t>
            </w:r>
            <w:r w:rsidR="000A631E">
              <w:rPr>
                <w:bCs/>
                <w:sz w:val="22"/>
                <w:szCs w:val="22"/>
                <w:lang w:val="kk-KZ"/>
              </w:rPr>
              <w:t xml:space="preserve">: </w:t>
            </w:r>
            <w:r w:rsidRPr="0008681D">
              <w:rPr>
                <w:sz w:val="22"/>
                <w:szCs w:val="22"/>
              </w:rPr>
              <w:t xml:space="preserve"> </w:t>
            </w:r>
            <w:r w:rsidR="000A631E">
              <w:rPr>
                <w:sz w:val="22"/>
                <w:szCs w:val="22"/>
              </w:rPr>
              <w:t>учеб</w:t>
            </w:r>
            <w:proofErr w:type="gramStart"/>
            <w:r w:rsidR="000A631E">
              <w:rPr>
                <w:sz w:val="22"/>
                <w:szCs w:val="22"/>
              </w:rPr>
              <w:t>.-</w:t>
            </w:r>
            <w:proofErr w:type="gramEnd"/>
            <w:r w:rsidR="000A631E">
              <w:rPr>
                <w:sz w:val="22"/>
                <w:szCs w:val="22"/>
              </w:rPr>
              <w:t>метод. пособие/</w:t>
            </w:r>
            <w:r w:rsidR="000A631E">
              <w:rPr>
                <w:sz w:val="22"/>
                <w:szCs w:val="22"/>
                <w:lang w:val="kk-KZ"/>
              </w:rPr>
              <w:t>А</w:t>
            </w:r>
            <w:proofErr w:type="spellStart"/>
            <w:r w:rsidR="000A631E">
              <w:rPr>
                <w:sz w:val="22"/>
                <w:szCs w:val="22"/>
              </w:rPr>
              <w:t>лматы</w:t>
            </w:r>
            <w:proofErr w:type="spellEnd"/>
            <w:r w:rsidR="000A631E">
              <w:rPr>
                <w:sz w:val="22"/>
                <w:szCs w:val="22"/>
              </w:rPr>
              <w:t>: ДОИВА,2008.-</w:t>
            </w:r>
            <w:r w:rsidRPr="0008681D">
              <w:rPr>
                <w:sz w:val="22"/>
                <w:szCs w:val="22"/>
              </w:rPr>
              <w:t xml:space="preserve">199с. </w:t>
            </w:r>
            <w:r w:rsidRPr="0008681D">
              <w:rPr>
                <w:sz w:val="22"/>
                <w:szCs w:val="22"/>
              </w:rPr>
              <w:br/>
            </w: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ind w:left="-83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0A631E" w:rsidP="000A631E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Гликман</w:t>
            </w:r>
            <w:proofErr w:type="gramStart"/>
            <w:r>
              <w:rPr>
                <w:b/>
                <w:bCs/>
                <w:sz w:val="22"/>
                <w:szCs w:val="22"/>
              </w:rPr>
              <w:t>,</w:t>
            </w:r>
            <w:r w:rsidR="007B3077" w:rsidRPr="0008681D">
              <w:rPr>
                <w:b/>
                <w:bCs/>
                <w:sz w:val="22"/>
                <w:szCs w:val="22"/>
              </w:rPr>
              <w:t>И</w:t>
            </w:r>
            <w:proofErr w:type="gramEnd"/>
            <w:r w:rsidR="007B3077" w:rsidRPr="0008681D">
              <w:rPr>
                <w:b/>
                <w:bCs/>
                <w:sz w:val="22"/>
                <w:szCs w:val="22"/>
              </w:rPr>
              <w:t>.З</w:t>
            </w:r>
            <w:proofErr w:type="spellEnd"/>
            <w:r w:rsidR="007B3077" w:rsidRPr="0008681D">
              <w:rPr>
                <w:b/>
                <w:bCs/>
                <w:sz w:val="22"/>
                <w:szCs w:val="22"/>
              </w:rPr>
              <w:t xml:space="preserve">. </w:t>
            </w:r>
            <w:r w:rsidR="007B3077" w:rsidRPr="0008681D">
              <w:rPr>
                <w:bCs/>
                <w:sz w:val="22"/>
                <w:szCs w:val="22"/>
              </w:rPr>
              <w:t>Теория и методика воспитания</w:t>
            </w:r>
            <w:r w:rsidR="007B3077" w:rsidRPr="0008681D">
              <w:rPr>
                <w:sz w:val="22"/>
                <w:szCs w:val="22"/>
              </w:rPr>
              <w:t xml:space="preserve"> : Учеб. пособие для студентов вузов, обучающихся по спец. 031</w:t>
            </w:r>
            <w:r>
              <w:rPr>
                <w:sz w:val="22"/>
                <w:szCs w:val="22"/>
              </w:rPr>
              <w:t>000 "Педагогика и психология</w:t>
            </w:r>
            <w:proofErr w:type="gramStart"/>
            <w:r>
              <w:rPr>
                <w:sz w:val="22"/>
                <w:szCs w:val="22"/>
              </w:rPr>
              <w:t>"-</w:t>
            </w:r>
            <w:proofErr w:type="gramEnd"/>
            <w:r>
              <w:rPr>
                <w:sz w:val="22"/>
                <w:szCs w:val="22"/>
              </w:rPr>
              <w:t>М. ВЛАДОС,2003.-</w:t>
            </w:r>
            <w:r w:rsidR="007B3077" w:rsidRPr="0008681D">
              <w:rPr>
                <w:sz w:val="22"/>
                <w:szCs w:val="22"/>
              </w:rPr>
              <w:t>175</w:t>
            </w:r>
            <w:r w:rsidR="007B3077" w:rsidRPr="0008681D">
              <w:rPr>
                <w:sz w:val="22"/>
                <w:szCs w:val="22"/>
                <w:lang w:val="kk-KZ"/>
              </w:rPr>
              <w:t>.</w:t>
            </w:r>
            <w:r w:rsidR="007B3077" w:rsidRPr="0008681D">
              <w:rPr>
                <w:sz w:val="22"/>
                <w:szCs w:val="22"/>
              </w:rPr>
              <w:br/>
            </w: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ind w:left="-83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0A631E" w:rsidP="00ED2A1F">
            <w:pPr>
              <w:jc w:val="both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08681D">
              <w:rPr>
                <w:b/>
                <w:bCs/>
                <w:sz w:val="22"/>
                <w:szCs w:val="22"/>
              </w:rPr>
              <w:t>Халитова</w:t>
            </w:r>
            <w:proofErr w:type="spellEnd"/>
            <w:r w:rsidRPr="0008681D">
              <w:rPr>
                <w:sz w:val="22"/>
                <w:szCs w:val="22"/>
              </w:rPr>
              <w:t xml:space="preserve"> </w:t>
            </w:r>
            <w:r w:rsidRPr="0008681D">
              <w:rPr>
                <w:b/>
                <w:bCs/>
                <w:sz w:val="22"/>
                <w:szCs w:val="22"/>
              </w:rPr>
              <w:t>И</w:t>
            </w:r>
            <w:r w:rsidRPr="0008681D">
              <w:rPr>
                <w:sz w:val="22"/>
                <w:szCs w:val="22"/>
              </w:rPr>
              <w:t>.</w:t>
            </w:r>
            <w:r w:rsidRPr="0008681D">
              <w:rPr>
                <w:b/>
                <w:bCs/>
                <w:sz w:val="22"/>
                <w:szCs w:val="22"/>
              </w:rPr>
              <w:t>Р</w:t>
            </w:r>
            <w:r w:rsidRPr="0008681D">
              <w:rPr>
                <w:sz w:val="22"/>
                <w:szCs w:val="22"/>
              </w:rPr>
              <w:t xml:space="preserve">. </w:t>
            </w:r>
            <w:proofErr w:type="spellStart"/>
            <w:r w:rsidRPr="0008681D">
              <w:rPr>
                <w:b/>
                <w:bCs/>
                <w:sz w:val="22"/>
                <w:szCs w:val="22"/>
              </w:rPr>
              <w:t>Әлеуметті</w:t>
            </w:r>
            <w:proofErr w:type="gramStart"/>
            <w:r w:rsidRPr="0008681D">
              <w:rPr>
                <w:b/>
                <w:bCs/>
                <w:sz w:val="22"/>
                <w:szCs w:val="22"/>
              </w:rPr>
              <w:t>к</w:t>
            </w:r>
            <w:proofErr w:type="spellEnd"/>
            <w:proofErr w:type="gramEnd"/>
            <w:r w:rsidRPr="0008681D">
              <w:rPr>
                <w:sz w:val="22"/>
                <w:szCs w:val="22"/>
                <w:lang w:val="kk-KZ"/>
              </w:rPr>
              <w:t xml:space="preserve"> </w:t>
            </w:r>
            <w:r w:rsidRPr="0008681D">
              <w:rPr>
                <w:b/>
                <w:bCs/>
                <w:sz w:val="22"/>
                <w:szCs w:val="22"/>
              </w:rPr>
              <w:t>педагогика</w:t>
            </w:r>
            <w:r w:rsidRPr="0008681D">
              <w:rPr>
                <w:sz w:val="22"/>
                <w:szCs w:val="22"/>
              </w:rPr>
              <w:t xml:space="preserve"> Алматы: </w:t>
            </w:r>
            <w:proofErr w:type="spellStart"/>
            <w:r w:rsidRPr="0008681D">
              <w:rPr>
                <w:sz w:val="22"/>
                <w:szCs w:val="22"/>
              </w:rPr>
              <w:t>Қазақ</w:t>
            </w:r>
            <w:proofErr w:type="spellEnd"/>
            <w:r w:rsidRPr="0008681D">
              <w:rPr>
                <w:sz w:val="22"/>
                <w:szCs w:val="22"/>
              </w:rPr>
              <w:t xml:space="preserve"> </w:t>
            </w:r>
            <w:proofErr w:type="spellStart"/>
            <w:r w:rsidRPr="0008681D">
              <w:rPr>
                <w:sz w:val="22"/>
                <w:szCs w:val="22"/>
              </w:rPr>
              <w:t>университеті</w:t>
            </w:r>
            <w:proofErr w:type="spellEnd"/>
            <w:r w:rsidRPr="0008681D">
              <w:rPr>
                <w:sz w:val="22"/>
                <w:szCs w:val="22"/>
              </w:rPr>
              <w:t xml:space="preserve">, </w:t>
            </w:r>
            <w:r w:rsidRPr="0008681D">
              <w:rPr>
                <w:bCs/>
                <w:sz w:val="22"/>
                <w:szCs w:val="22"/>
              </w:rPr>
              <w:t>2009</w:t>
            </w:r>
            <w:r w:rsidRPr="0008681D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қаз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қаз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7B3077" w:rsidP="00ED2A1F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қаз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қаз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08681D" w:rsidP="0008681D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8681D">
              <w:rPr>
                <w:b/>
                <w:bCs/>
                <w:sz w:val="22"/>
                <w:szCs w:val="22"/>
                <w:lang w:val="kk-KZ"/>
              </w:rPr>
              <w:t xml:space="preserve">Айтбаева А. Б. </w:t>
            </w:r>
            <w:r w:rsidRPr="0008681D">
              <w:rPr>
                <w:bCs/>
                <w:sz w:val="22"/>
                <w:szCs w:val="22"/>
                <w:lang w:val="kk-KZ"/>
              </w:rPr>
              <w:t>Әлеуметтік педагогика негіздері.</w:t>
            </w:r>
            <w:r w:rsidRPr="0008681D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8681D">
              <w:rPr>
                <w:bCs/>
                <w:sz w:val="22"/>
                <w:szCs w:val="22"/>
                <w:lang w:val="kk-KZ"/>
              </w:rPr>
              <w:t>2009.</w:t>
            </w: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қаз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  <w:r w:rsidRPr="0008681D">
              <w:rPr>
                <w:sz w:val="22"/>
                <w:szCs w:val="22"/>
                <w:lang w:val="kk-KZ"/>
              </w:rPr>
              <w:t>қаз</w:t>
            </w: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7B3077" w:rsidP="00ED2A1F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08681D" w:rsidP="00ED2A1F">
            <w:pPr>
              <w:ind w:left="-108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</w:t>
            </w: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7C6163" w:rsidP="00ED2A1F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8681D">
              <w:rPr>
                <w:b/>
                <w:bCs/>
                <w:sz w:val="22"/>
                <w:szCs w:val="22"/>
              </w:rPr>
              <w:t xml:space="preserve">Василькова, Ю.В. </w:t>
            </w:r>
            <w:r w:rsidRPr="0008681D">
              <w:rPr>
                <w:b/>
                <w:bCs/>
                <w:sz w:val="22"/>
                <w:szCs w:val="22"/>
              </w:rPr>
              <w:br/>
              <w:t>Социальная педагогика</w:t>
            </w:r>
            <w:proofErr w:type="gramStart"/>
            <w:r w:rsidRPr="0008681D">
              <w:rPr>
                <w:sz w:val="22"/>
                <w:szCs w:val="22"/>
              </w:rPr>
              <w:t xml:space="preserve"> :</w:t>
            </w:r>
            <w:proofErr w:type="gramEnd"/>
            <w:r w:rsidRPr="0008681D">
              <w:rPr>
                <w:sz w:val="22"/>
                <w:szCs w:val="22"/>
              </w:rPr>
              <w:t xml:space="preserve"> Курс лекций: [Учеб</w:t>
            </w:r>
            <w:proofErr w:type="gramStart"/>
            <w:r w:rsidRPr="0008681D">
              <w:rPr>
                <w:sz w:val="22"/>
                <w:szCs w:val="22"/>
              </w:rPr>
              <w:t>.</w:t>
            </w:r>
            <w:proofErr w:type="gramEnd"/>
            <w:r w:rsidRPr="0008681D">
              <w:rPr>
                <w:sz w:val="22"/>
                <w:szCs w:val="22"/>
              </w:rPr>
              <w:t xml:space="preserve"> </w:t>
            </w:r>
            <w:proofErr w:type="gramStart"/>
            <w:r w:rsidRPr="0008681D">
              <w:rPr>
                <w:sz w:val="22"/>
                <w:szCs w:val="22"/>
              </w:rPr>
              <w:t>п</w:t>
            </w:r>
            <w:proofErr w:type="gramEnd"/>
            <w:r w:rsidRPr="0008681D">
              <w:rPr>
                <w:sz w:val="22"/>
                <w:szCs w:val="22"/>
              </w:rPr>
              <w:t>особие] / Юлия Валерьевна Василькова, Татьяна Анатольевна Василькова.- 2-е изд., стер.- М.: Академия, 2000.-439</w:t>
            </w:r>
            <w:r w:rsidRPr="0008681D">
              <w:rPr>
                <w:sz w:val="22"/>
                <w:szCs w:val="22"/>
                <w:lang w:val="kk-KZ"/>
              </w:rPr>
              <w:t>с.</w:t>
            </w:r>
            <w:r w:rsidRPr="0008681D">
              <w:rPr>
                <w:sz w:val="22"/>
                <w:szCs w:val="22"/>
              </w:rPr>
              <w:t>I2экз.</w:t>
            </w: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ind w:left="-108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7B3077" w:rsidP="00ED2A1F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ind w:left="-108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077" w:rsidRPr="0008681D" w:rsidTr="00980083">
        <w:tc>
          <w:tcPr>
            <w:tcW w:w="284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2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  <w:r w:rsidRPr="0008681D">
              <w:rPr>
                <w:b/>
                <w:sz w:val="22"/>
                <w:szCs w:val="22"/>
              </w:rPr>
              <w:t>Андреева И.Н</w:t>
            </w:r>
            <w:r w:rsidRPr="0008681D">
              <w:rPr>
                <w:sz w:val="22"/>
                <w:szCs w:val="22"/>
              </w:rPr>
              <w:t xml:space="preserve">. Антология по истории и теории социальной </w:t>
            </w:r>
            <w:r w:rsidRPr="0008681D">
              <w:rPr>
                <w:bCs/>
                <w:sz w:val="22"/>
                <w:szCs w:val="22"/>
              </w:rPr>
              <w:t>педагогики</w:t>
            </w:r>
            <w:r w:rsidRPr="0008681D">
              <w:rPr>
                <w:bCs/>
                <w:sz w:val="22"/>
                <w:szCs w:val="22"/>
                <w:lang w:val="kk-KZ"/>
              </w:rPr>
              <w:t>.</w:t>
            </w:r>
            <w:r w:rsidRPr="0008681D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23" w:type="dxa"/>
          </w:tcPr>
          <w:p w:rsidR="007B3077" w:rsidRPr="0008681D" w:rsidRDefault="007B3077" w:rsidP="00ED2A1F">
            <w:pPr>
              <w:ind w:left="-108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95" w:type="dxa"/>
          </w:tcPr>
          <w:p w:rsidR="007B3077" w:rsidRPr="0008681D" w:rsidRDefault="007B3077" w:rsidP="00ED2A1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B3077" w:rsidRPr="0008681D" w:rsidRDefault="007B3077" w:rsidP="00ED2A1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8808B7" w:rsidRPr="0008681D" w:rsidRDefault="008808B7">
      <w:pPr>
        <w:rPr>
          <w:sz w:val="22"/>
          <w:szCs w:val="22"/>
          <w:lang w:val="kk-KZ"/>
        </w:rPr>
      </w:pPr>
    </w:p>
    <w:sectPr w:rsidR="008808B7" w:rsidRPr="0008681D" w:rsidSect="002270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1348"/>
    <w:multiLevelType w:val="hybridMultilevel"/>
    <w:tmpl w:val="D3AAD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84"/>
    <w:rsid w:val="0008681D"/>
    <w:rsid w:val="000A631E"/>
    <w:rsid w:val="002D2784"/>
    <w:rsid w:val="007B3077"/>
    <w:rsid w:val="007C6163"/>
    <w:rsid w:val="008808B7"/>
    <w:rsid w:val="008B247D"/>
    <w:rsid w:val="00980083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FF016C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FF0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FF016C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FF0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dcterms:created xsi:type="dcterms:W3CDTF">2018-01-02T06:55:00Z</dcterms:created>
  <dcterms:modified xsi:type="dcterms:W3CDTF">2024-01-22T16:44:00Z</dcterms:modified>
</cp:coreProperties>
</file>